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6A" w:rsidRDefault="00531D6A" w:rsidP="00531D6A">
      <w:pPr>
        <w:numPr>
          <w:ilvl w:val="0"/>
          <w:numId w:val="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Должность:</w:t>
      </w:r>
    </w:p>
    <w:p w:rsidR="00531D6A" w:rsidRDefault="00531D6A" w:rsidP="00531D6A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Старший научный сотрудник группы метаболической инженерии бактерий</w:t>
      </w:r>
    </w:p>
    <w:p w:rsidR="00531D6A" w:rsidRDefault="00531D6A" w:rsidP="00531D6A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531D6A" w:rsidRDefault="00531D6A" w:rsidP="00531D6A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Отрасль науки:</w:t>
      </w:r>
    </w:p>
    <w:p w:rsidR="00531D6A" w:rsidRDefault="00531D6A" w:rsidP="00531D6A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Биохимические науки</w:t>
      </w:r>
    </w:p>
    <w:p w:rsidR="00531D6A" w:rsidRDefault="00531D6A" w:rsidP="00531D6A">
      <w:pPr>
        <w:shd w:val="clear" w:color="auto" w:fill="EFF4F9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531D6A" w:rsidRPr="00180240" w:rsidRDefault="00531D6A" w:rsidP="00531D6A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Цель:</w:t>
      </w:r>
    </w:p>
    <w:p w:rsidR="00531D6A" w:rsidRPr="00531D6A" w:rsidRDefault="00531D6A" w:rsidP="00531D6A">
      <w:pPr>
        <w:numPr>
          <w:ilvl w:val="0"/>
          <w:numId w:val="2"/>
        </w:num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</w:pPr>
      <w:r w:rsidRPr="00531D6A"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  <w:t>Научно-исследовательская и методическая работа</w:t>
      </w:r>
    </w:p>
    <w:p w:rsidR="00531D6A" w:rsidRDefault="00531D6A" w:rsidP="00531D6A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Тематика исследований:  </w:t>
      </w:r>
    </w:p>
    <w:p w:rsidR="00531D6A" w:rsidRDefault="00531D6A" w:rsidP="00531D6A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</w:pPr>
      <w:r w:rsidRPr="00A24088"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  <w:t>Рациональная метаболическая инженерия бактерий для продукции промышленно-значимых и физиологически активных соединений</w:t>
      </w:r>
      <w:r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  <w:t>.</w:t>
      </w:r>
    </w:p>
    <w:p w:rsidR="00531D6A" w:rsidRDefault="00531D6A" w:rsidP="00531D6A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</w:p>
    <w:p w:rsidR="00531D6A" w:rsidRDefault="00531D6A" w:rsidP="00531D6A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Задачи и критерии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531D6A" w:rsidRDefault="00531D6A" w:rsidP="00531D6A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 w:rsidRPr="00A24088"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Конструирование, с использованием методологии генетической инженерии и геномного редактирования, рекомбинантных штаммов промышленно-значимых бактерий – продуцентов низкомолекулярных метаболитов; разработка новых, в том числе искусственных, путей биосинтеза целевых соединений; анализ и реконструкция метаболических сетей множественно-модифицированных рекомбинантных штаммов промышленно-значимых бактерий</w:t>
      </w: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.</w:t>
      </w:r>
    </w:p>
    <w:p w:rsidR="00531D6A" w:rsidRDefault="00531D6A" w:rsidP="00531D6A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</w:p>
    <w:p w:rsidR="00531D6A" w:rsidRPr="00A24088" w:rsidRDefault="00531D6A" w:rsidP="00531D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Общее количество созданных результатов интеллектуальной деятельности, в том числе: </w:t>
      </w:r>
    </w:p>
    <w:p w:rsidR="00531D6A" w:rsidRDefault="00531D6A" w:rsidP="00531D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          </w:t>
      </w:r>
      <w:r>
        <w:rPr>
          <w:rFonts w:ascii="Arial" w:hAnsi="Arial" w:cs="Arial"/>
          <w:b/>
          <w:i/>
          <w:sz w:val="18"/>
          <w:szCs w:val="18"/>
        </w:rPr>
        <w:t>11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патентов (шт.) </w:t>
      </w:r>
    </w:p>
    <w:p w:rsidR="00531D6A" w:rsidRPr="00A24088" w:rsidRDefault="00531D6A" w:rsidP="00531D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Общее число публикаций, индексируемых в российских и международных информационно-аналитических системах научного цитирования: </w:t>
      </w:r>
    </w:p>
    <w:p w:rsidR="00531D6A" w:rsidRDefault="00531D6A" w:rsidP="00531D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531D6A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</w:t>
      </w:r>
      <w:r>
        <w:rPr>
          <w:rFonts w:ascii="Arial" w:hAnsi="Arial" w:cs="Arial"/>
          <w:b/>
          <w:i/>
          <w:sz w:val="18"/>
          <w:szCs w:val="18"/>
          <w:lang w:val="en-US"/>
        </w:rPr>
        <w:t>2</w:t>
      </w:r>
      <w:r w:rsidRPr="00531D6A">
        <w:rPr>
          <w:rFonts w:ascii="Arial" w:hAnsi="Arial" w:cs="Arial"/>
          <w:b/>
          <w:i/>
          <w:sz w:val="18"/>
          <w:szCs w:val="18"/>
          <w:lang w:val="en-US"/>
        </w:rPr>
        <w:t>3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 of Science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531D6A" w:rsidRPr="00531D6A" w:rsidRDefault="00531D6A" w:rsidP="00531D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              </w:t>
      </w:r>
      <w:proofErr w:type="gramStart"/>
      <w:r w:rsidRPr="00531D6A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27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.)</w:t>
      </w:r>
      <w:proofErr w:type="gram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531D6A" w:rsidRPr="00531D6A" w:rsidRDefault="00531D6A" w:rsidP="00531D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531D6A" w:rsidRPr="00A24088" w:rsidRDefault="00531D6A" w:rsidP="00531D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Индекс</w:t>
      </w: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proofErr w:type="spell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Хирша</w:t>
      </w:r>
      <w:proofErr w:type="spellEnd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</w:t>
      </w: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базе</w:t>
      </w: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:</w:t>
      </w:r>
    </w:p>
    <w:p w:rsidR="00531D6A" w:rsidRDefault="00531D6A" w:rsidP="00531D6A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11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Web of Science </w:t>
      </w:r>
    </w:p>
    <w:p w:rsidR="00531D6A" w:rsidRPr="00531D6A" w:rsidRDefault="00531D6A" w:rsidP="00531D6A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16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Scopus </w:t>
      </w:r>
    </w:p>
    <w:p w:rsidR="00531D6A" w:rsidRPr="00531D6A" w:rsidRDefault="00531D6A" w:rsidP="00531D6A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531D6A" w:rsidRPr="00A24088" w:rsidRDefault="00531D6A" w:rsidP="00531D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Число публикаций, индексируемых в российских и международных информационно-аналитических системах научного цитирования за последние 5 лет: </w:t>
      </w:r>
      <w:proofErr w:type="gramEnd"/>
    </w:p>
    <w:p w:rsidR="00531D6A" w:rsidRDefault="00531D6A" w:rsidP="00531D6A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Pr="00531D6A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     </w:t>
      </w:r>
      <w:r w:rsidRPr="00531D6A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22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Web of Science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531D6A" w:rsidRPr="00531D6A" w:rsidRDefault="00531D6A" w:rsidP="00531D6A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 </w:t>
      </w:r>
      <w:proofErr w:type="gramStart"/>
      <w:r w:rsidRPr="00531D6A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68</w:t>
      </w: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A2408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A2408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.)</w:t>
      </w:r>
      <w:proofErr w:type="gramEnd"/>
      <w:r w:rsidRPr="00A2408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531D6A" w:rsidRPr="00531D6A" w:rsidRDefault="00531D6A" w:rsidP="00531D6A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531D6A" w:rsidRPr="00A24088" w:rsidRDefault="00531D6A" w:rsidP="00531D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Число цитирований за </w:t>
      </w: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последние</w:t>
      </w:r>
      <w:proofErr w:type="gramEnd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5 лет по базе: </w:t>
      </w:r>
    </w:p>
    <w:p w:rsidR="00531D6A" w:rsidRDefault="00531D6A" w:rsidP="00531D6A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Pr="00531D6A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   </w:t>
      </w: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22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 of Science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.)</w:t>
      </w:r>
      <w:proofErr w:type="gram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531D6A" w:rsidRPr="00531D6A" w:rsidRDefault="00531D6A" w:rsidP="00531D6A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</w:t>
      </w: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85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A2408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A2408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.)</w:t>
      </w:r>
      <w:proofErr w:type="gramEnd"/>
      <w:r w:rsidRPr="00A2408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531D6A" w:rsidRPr="00531D6A" w:rsidRDefault="00531D6A" w:rsidP="00531D6A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531D6A" w:rsidRPr="00A24088" w:rsidRDefault="00531D6A" w:rsidP="00531D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Руководство за </w:t>
      </w: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последние</w:t>
      </w:r>
      <w:proofErr w:type="gramEnd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5 лет научными проектами/грантами: </w:t>
      </w:r>
    </w:p>
    <w:p w:rsidR="00531D6A" w:rsidRDefault="00531D6A" w:rsidP="00531D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Грант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РФФИ</w:t>
      </w:r>
    </w:p>
    <w:p w:rsidR="00531D6A" w:rsidRDefault="00531D6A" w:rsidP="00531D6A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</w:p>
    <w:p w:rsidR="00531D6A" w:rsidRDefault="00531D6A" w:rsidP="00531D6A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Квалификационные требования: </w:t>
      </w:r>
    </w:p>
    <w:p w:rsidR="00531D6A" w:rsidRDefault="00531D6A" w:rsidP="00531D6A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Высшее образ</w:t>
      </w: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ование, кандидат хими</w:t>
      </w:r>
      <w:bookmarkStart w:id="0" w:name="_GoBack"/>
      <w:bookmarkEnd w:id="0"/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ческих наук, опыт работы в области молекулярной биологии, биохимии</w:t>
      </w:r>
      <w:proofErr w:type="gramStart"/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 генетической инженерии не менее 15 лет</w:t>
      </w:r>
    </w:p>
    <w:p w:rsidR="00531D6A" w:rsidRDefault="00531D6A" w:rsidP="00531D6A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531D6A" w:rsidRDefault="00531D6A" w:rsidP="00531D6A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  <w:t>Условия:</w:t>
      </w:r>
    </w:p>
    <w:p w:rsidR="00531D6A" w:rsidRDefault="00531D6A" w:rsidP="00531D6A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Заработная плата:</w:t>
      </w:r>
    </w:p>
    <w:p w:rsidR="00531D6A" w:rsidRDefault="00531D6A" w:rsidP="00531D6A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24045 рублей/месяц</w:t>
      </w:r>
    </w:p>
    <w:p w:rsidR="00531D6A" w:rsidRDefault="00531D6A" w:rsidP="00531D6A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531D6A" w:rsidRDefault="00531D6A" w:rsidP="00531D6A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Трудовой договор:</w:t>
      </w:r>
    </w:p>
    <w:p w:rsidR="00531D6A" w:rsidRDefault="00531D6A" w:rsidP="00531D6A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3 года</w:t>
      </w:r>
    </w:p>
    <w:p w:rsidR="00531D6A" w:rsidRDefault="00531D6A" w:rsidP="00531D6A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531D6A" w:rsidRDefault="00531D6A" w:rsidP="00531D6A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Тип занятости:</w:t>
      </w:r>
    </w:p>
    <w:p w:rsidR="00531D6A" w:rsidRDefault="00531D6A" w:rsidP="00531D6A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Неполная занятость</w:t>
      </w:r>
    </w:p>
    <w:p w:rsidR="00531D6A" w:rsidRDefault="00531D6A" w:rsidP="00531D6A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531D6A" w:rsidRDefault="00531D6A" w:rsidP="00531D6A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Режим работы:</w:t>
      </w:r>
    </w:p>
    <w:p w:rsidR="00531D6A" w:rsidRDefault="00531D6A" w:rsidP="00531D6A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0,8 ст.</w:t>
      </w:r>
    </w:p>
    <w:p w:rsidR="00531D6A" w:rsidRDefault="00531D6A" w:rsidP="00531D6A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531D6A" w:rsidRDefault="00531D6A" w:rsidP="00531D6A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Лицо для получения дополнительных справок:</w:t>
      </w:r>
    </w:p>
    <w:p w:rsidR="00531D6A" w:rsidRDefault="00531D6A" w:rsidP="00531D6A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Фамилия, имя, отчество:</w:t>
      </w:r>
    </w:p>
    <w:p w:rsidR="00531D6A" w:rsidRDefault="00531D6A" w:rsidP="00531D6A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Шелевер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 Елена Григорьевна</w:t>
      </w:r>
    </w:p>
    <w:p w:rsidR="00531D6A" w:rsidRDefault="00531D6A" w:rsidP="00531D6A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E-</w:t>
      </w:r>
      <w:proofErr w:type="spellStart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mail</w:t>
      </w:r>
      <w:proofErr w:type="spellEnd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531D6A" w:rsidRDefault="00531D6A" w:rsidP="00531D6A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</w:pP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Elena.shelever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@</w:t>
      </w: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inbi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.r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as.ru</w:t>
      </w:r>
    </w:p>
    <w:p w:rsidR="00531D6A" w:rsidRDefault="00531D6A" w:rsidP="00531D6A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Телефон: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val="en-US" w:eastAsia="ru-RU"/>
        </w:rPr>
        <w:t xml:space="preserve"> </w:t>
      </w:r>
    </w:p>
    <w:p w:rsidR="00FA5B13" w:rsidRPr="00531D6A" w:rsidRDefault="00531D6A" w:rsidP="00531D6A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i/>
          <w:iCs/>
          <w:color w:val="596573"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6"/>
          <w:szCs w:val="16"/>
          <w:bdr w:val="none" w:sz="0" w:space="0" w:color="auto" w:frame="1"/>
          <w:lang w:val="en-US" w:eastAsia="ru-RU"/>
        </w:rPr>
        <w:t>(495)954-44-97</w:t>
      </w:r>
    </w:p>
    <w:sectPr w:rsidR="00FA5B13" w:rsidRPr="00531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1927"/>
    <w:multiLevelType w:val="multilevel"/>
    <w:tmpl w:val="601C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671CB"/>
    <w:multiLevelType w:val="multilevel"/>
    <w:tmpl w:val="B72A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C3D67"/>
    <w:multiLevelType w:val="multilevel"/>
    <w:tmpl w:val="964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FF1F4D"/>
    <w:multiLevelType w:val="multilevel"/>
    <w:tmpl w:val="F1A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6A"/>
    <w:rsid w:val="00531D6A"/>
    <w:rsid w:val="009B0175"/>
    <w:rsid w:val="00F3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Шелевер</dc:creator>
  <cp:lastModifiedBy>Елена Шелевер</cp:lastModifiedBy>
  <cp:revision>1</cp:revision>
  <dcterms:created xsi:type="dcterms:W3CDTF">2020-02-14T13:45:00Z</dcterms:created>
  <dcterms:modified xsi:type="dcterms:W3CDTF">2020-02-14T13:50:00Z</dcterms:modified>
</cp:coreProperties>
</file>