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sz w:val="24"/>
          <w:szCs w:val="24"/>
          <w:lang w:eastAsia="ru-RU"/>
        </w:rPr>
        <w:t>Заместителю директора</w:t>
      </w:r>
      <w:r w:rsidRPr="00765A20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bCs/>
          <w:sz w:val="24"/>
          <w:szCs w:val="24"/>
          <w:lang w:eastAsia="zh-CN"/>
        </w:rPr>
        <w:t>ФИЦ Биотехнологии РАН</w:t>
      </w:r>
    </w:p>
    <w:p w:rsidR="00765A20" w:rsidRPr="00765A20" w:rsidRDefault="002A00FA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Э.Г. </w:t>
      </w:r>
      <w:proofErr w:type="spellStart"/>
      <w:r>
        <w:rPr>
          <w:rFonts w:eastAsia="Times New Roman"/>
          <w:b/>
          <w:bCs/>
          <w:sz w:val="24"/>
          <w:szCs w:val="24"/>
          <w:lang w:eastAsia="zh-CN"/>
        </w:rPr>
        <w:t>Садыхову</w:t>
      </w:r>
      <w:proofErr w:type="spellEnd"/>
      <w:r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5A20" w:rsidRPr="00765A20" w:rsidTr="007D7DFE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2437D">
              <w:rPr>
                <w:rFonts w:eastAsia="Times New Roman"/>
                <w:i/>
                <w:sz w:val="24"/>
                <w:szCs w:val="24"/>
                <w:lang w:eastAsia="ru-RU"/>
              </w:rPr>
              <w:t>(кого записка – должность, Ф.И.О.)</w:t>
            </w:r>
          </w:p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A20" w:rsidRPr="00765A20" w:rsidRDefault="00765A20" w:rsidP="00765A20">
            <w:pPr>
              <w:suppressAutoHyphens/>
              <w:spacing w:after="0" w:line="240" w:lineRule="auto"/>
              <w:ind w:left="4" w:hanging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i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20" w:rsidRPr="00765A20" w:rsidTr="007D7DFE">
        <w:tc>
          <w:tcPr>
            <w:tcW w:w="4077" w:type="dxa"/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Предмет обращения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765A20" w:rsidRPr="00765A20" w:rsidRDefault="0012437D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Служебная записка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65A20" w:rsidRPr="00765A20" w:rsidTr="007D7DFE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Указывается необходимость приобретения товаров (работ, услуг), наименование товара (работ, услуг), его количество и максимальная стоимость (при наличии, артикул конкретного поставщика для товаров).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765A20" w:rsidRPr="00765A20" w:rsidTr="006223F6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7F" w:rsidRDefault="00765A20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Иници</w:t>
            </w:r>
            <w:r w:rsidR="006F777F">
              <w:rPr>
                <w:rFonts w:eastAsia="Times New Roman"/>
                <w:sz w:val="24"/>
                <w:szCs w:val="24"/>
                <w:lang w:eastAsia="ru-RU"/>
              </w:rPr>
              <w:t>атор закупки (заинтересованное лицо</w:t>
            </w:r>
            <w:bookmarkStart w:id="0" w:name="_GoBack"/>
            <w:bookmarkEnd w:id="0"/>
            <w:r w:rsidR="006F777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65A20" w:rsidRDefault="006F777F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(должность, Ф.И.О.</w:t>
            </w:r>
            <w:r w:rsidR="00765A20" w:rsidRPr="00765A2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330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 и подпись автора служебной записки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65A20" w:rsidRPr="00765A20" w:rsidTr="007D7DF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 ИСПОЛНЕНИЮ: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/Э.Г. </w:t>
            </w:r>
            <w:proofErr w:type="spellStart"/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>Садыхов</w:t>
            </w:r>
            <w:proofErr w:type="spellEnd"/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ОБОРОТНАЯ СТОРОНА (ЗАПОЛНЯЕТСЯ СООТВЕТСТВУЮЩИМИ СЛУЖБАМИ):</w:t>
      </w: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1876"/>
        <w:gridCol w:w="1204"/>
        <w:gridCol w:w="2509"/>
        <w:gridCol w:w="2224"/>
      </w:tblGrid>
      <w:tr w:rsidR="00765A20" w:rsidRPr="00765A20" w:rsidTr="007D7DFE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2A00FA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0FA" w:rsidRPr="00765A20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Начальник ПФО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Код КОСГУ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65A20" w:rsidRPr="00765A20" w:rsidTr="007D7DFE">
        <w:tc>
          <w:tcPr>
            <w:tcW w:w="2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Байдина</w:t>
            </w:r>
            <w:proofErr w:type="spellEnd"/>
          </w:p>
          <w:p w:rsidR="002A00FA" w:rsidRPr="00765A20" w:rsidRDefault="002A00FA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1843"/>
        <w:gridCol w:w="2381"/>
        <w:gridCol w:w="2268"/>
      </w:tblGrid>
      <w:tr w:rsidR="00765A20" w:rsidRPr="00765A20" w:rsidTr="00765A20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Отдел закупок</w:t>
            </w:r>
            <w:r>
              <w:rPr>
                <w:rFonts w:eastAsia="Times New Roman"/>
                <w:b/>
                <w:lang w:eastAsia="ru-RU"/>
              </w:rPr>
              <w:t>, о</w:t>
            </w:r>
            <w:r w:rsidRPr="00765A20">
              <w:rPr>
                <w:rFonts w:eastAsia="Times New Roman"/>
                <w:b/>
                <w:lang w:eastAsia="ru-RU"/>
              </w:rPr>
              <w:t>тветственный сотрудник (должность, Ф.И.О.)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Способ закупки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Подпись</w:t>
            </w:r>
          </w:p>
        </w:tc>
      </w:tr>
      <w:tr w:rsidR="00765A20" w:rsidRPr="00765A20" w:rsidTr="00765A20"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12437D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рр</w:t>
            </w:r>
            <w:proofErr w:type="spellEnd"/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5380" w:rsidRPr="00662599" w:rsidRDefault="00A05CD4" w:rsidP="00662599"/>
    <w:sectPr w:rsidR="002D5380" w:rsidRPr="00662599" w:rsidSect="00E61F9B">
      <w:footerReference w:type="default" r:id="rId6"/>
      <w:pgSz w:w="11906" w:h="16838"/>
      <w:pgMar w:top="1134" w:right="849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D4" w:rsidRDefault="00A05CD4">
      <w:pPr>
        <w:spacing w:after="0" w:line="240" w:lineRule="auto"/>
      </w:pPr>
      <w:r>
        <w:separator/>
      </w:r>
    </w:p>
  </w:endnote>
  <w:endnote w:type="continuationSeparator" w:id="0">
    <w:p w:rsidR="00A05CD4" w:rsidRDefault="00A0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89" w:rsidRDefault="00A05C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D4" w:rsidRDefault="00A05CD4">
      <w:pPr>
        <w:spacing w:after="0" w:line="240" w:lineRule="auto"/>
      </w:pPr>
      <w:r>
        <w:separator/>
      </w:r>
    </w:p>
  </w:footnote>
  <w:footnote w:type="continuationSeparator" w:id="0">
    <w:p w:rsidR="00A05CD4" w:rsidRDefault="00A0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6D"/>
    <w:rsid w:val="00075C75"/>
    <w:rsid w:val="0012437D"/>
    <w:rsid w:val="001956E1"/>
    <w:rsid w:val="002A00FA"/>
    <w:rsid w:val="00323E26"/>
    <w:rsid w:val="00351C85"/>
    <w:rsid w:val="004E7338"/>
    <w:rsid w:val="006223F6"/>
    <w:rsid w:val="00662599"/>
    <w:rsid w:val="006F777F"/>
    <w:rsid w:val="007634D6"/>
    <w:rsid w:val="00765A20"/>
    <w:rsid w:val="008219E4"/>
    <w:rsid w:val="008265FF"/>
    <w:rsid w:val="008A1F74"/>
    <w:rsid w:val="00983879"/>
    <w:rsid w:val="00A05CD4"/>
    <w:rsid w:val="00A2096D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A89B"/>
  <w15:chartTrackingRefBased/>
  <w15:docId w15:val="{616D8B8A-E927-4505-A845-46FDC96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26"/>
    <w:pPr>
      <w:spacing w:line="254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5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765A20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65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Жанна Анатольевна</dc:creator>
  <cp:keywords/>
  <dc:description/>
  <cp:lastModifiedBy>Макеева Жанна Анатольевна</cp:lastModifiedBy>
  <cp:revision>6</cp:revision>
  <cp:lastPrinted>2020-12-30T09:22:00Z</cp:lastPrinted>
  <dcterms:created xsi:type="dcterms:W3CDTF">2021-05-12T11:37:00Z</dcterms:created>
  <dcterms:modified xsi:type="dcterms:W3CDTF">2021-05-27T12:00:00Z</dcterms:modified>
</cp:coreProperties>
</file>